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56" w:rsidRDefault="00C62356" w:rsidP="006225DE">
      <w:pPr>
        <w:pStyle w:val="Rodap"/>
        <w:spacing w:line="360" w:lineRule="auto"/>
        <w:ind w:right="-131"/>
        <w:jc w:val="center"/>
        <w:rPr>
          <w:rFonts w:asciiTheme="majorHAnsi" w:hAnsiTheme="majorHAnsi"/>
          <w:b/>
          <w:sz w:val="32"/>
          <w:szCs w:val="32"/>
        </w:rPr>
      </w:pPr>
    </w:p>
    <w:p w:rsidR="00C62356" w:rsidRDefault="00C62356" w:rsidP="006225DE">
      <w:pPr>
        <w:pStyle w:val="Rodap"/>
        <w:spacing w:line="360" w:lineRule="auto"/>
        <w:ind w:right="-131"/>
        <w:jc w:val="center"/>
        <w:rPr>
          <w:rFonts w:asciiTheme="majorHAnsi" w:hAnsiTheme="majorHAnsi"/>
          <w:b/>
          <w:sz w:val="32"/>
          <w:szCs w:val="32"/>
        </w:rPr>
      </w:pPr>
    </w:p>
    <w:p w:rsidR="00C62356" w:rsidRDefault="00C62356" w:rsidP="00C62356">
      <w:pPr>
        <w:pStyle w:val="Rodap"/>
        <w:spacing w:line="360" w:lineRule="auto"/>
        <w:ind w:right="-131"/>
        <w:jc w:val="center"/>
        <w:rPr>
          <w:rFonts w:asciiTheme="majorHAnsi" w:hAnsiTheme="majorHAnsi"/>
          <w:b/>
          <w:sz w:val="32"/>
          <w:szCs w:val="32"/>
        </w:rPr>
      </w:pPr>
    </w:p>
    <w:p w:rsidR="006225DE" w:rsidRPr="001D26AD" w:rsidRDefault="006225DE" w:rsidP="00C62356">
      <w:pPr>
        <w:pStyle w:val="Rodap"/>
        <w:spacing w:line="360" w:lineRule="auto"/>
        <w:ind w:right="-131"/>
        <w:jc w:val="center"/>
        <w:rPr>
          <w:rFonts w:asciiTheme="majorHAnsi" w:hAnsiTheme="majorHAnsi"/>
          <w:b/>
          <w:sz w:val="32"/>
          <w:szCs w:val="32"/>
        </w:rPr>
      </w:pPr>
      <w:r w:rsidRPr="001D26AD">
        <w:rPr>
          <w:rFonts w:asciiTheme="majorHAnsi" w:hAnsiTheme="majorHAnsi"/>
          <w:b/>
          <w:sz w:val="32"/>
          <w:szCs w:val="32"/>
        </w:rPr>
        <w:t>Declaração de Confidencialidade do Sujeito no Estudo</w:t>
      </w:r>
    </w:p>
    <w:p w:rsidR="00B47B01" w:rsidRPr="001D26AD" w:rsidRDefault="00B47B01" w:rsidP="006225DE">
      <w:pPr>
        <w:tabs>
          <w:tab w:val="left" w:pos="426"/>
          <w:tab w:val="left" w:pos="709"/>
        </w:tabs>
        <w:spacing w:line="360" w:lineRule="auto"/>
        <w:jc w:val="both"/>
        <w:rPr>
          <w:rFonts w:asciiTheme="majorHAnsi" w:hAnsiTheme="majorHAnsi"/>
          <w:sz w:val="32"/>
          <w:szCs w:val="32"/>
        </w:rPr>
      </w:pPr>
    </w:p>
    <w:p w:rsidR="00E2259D" w:rsidRPr="001D26AD" w:rsidRDefault="00E2259D" w:rsidP="006225DE">
      <w:pPr>
        <w:tabs>
          <w:tab w:val="left" w:pos="426"/>
          <w:tab w:val="left" w:pos="709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6225DE" w:rsidRPr="001D26AD" w:rsidRDefault="006225DE" w:rsidP="005F7B4E">
      <w:pPr>
        <w:tabs>
          <w:tab w:val="left" w:pos="426"/>
          <w:tab w:val="left" w:pos="709"/>
        </w:tabs>
        <w:spacing w:line="360" w:lineRule="auto"/>
        <w:jc w:val="both"/>
        <w:rPr>
          <w:rFonts w:asciiTheme="majorHAnsi" w:hAnsiTheme="majorHAnsi"/>
          <w:b/>
          <w:caps/>
          <w:sz w:val="26"/>
          <w:szCs w:val="26"/>
        </w:rPr>
      </w:pPr>
      <w:r w:rsidRPr="001D26AD">
        <w:rPr>
          <w:rFonts w:asciiTheme="majorHAnsi" w:hAnsiTheme="majorHAnsi"/>
          <w:sz w:val="26"/>
          <w:szCs w:val="26"/>
        </w:rPr>
        <w:t xml:space="preserve">Asseguramos que os sujeitos de pesquisa incluídos no protocolo </w:t>
      </w:r>
      <w:r w:rsidRPr="001D26AD">
        <w:rPr>
          <w:rFonts w:asciiTheme="majorHAnsi" w:hAnsiTheme="majorHAnsi"/>
          <w:b/>
          <w:bCs/>
          <w:sz w:val="26"/>
          <w:szCs w:val="26"/>
        </w:rPr>
        <w:t>“título do projeto”</w:t>
      </w:r>
      <w:r w:rsidRPr="001D26AD">
        <w:rPr>
          <w:rFonts w:asciiTheme="majorHAnsi" w:hAnsiTheme="majorHAnsi"/>
          <w:b/>
          <w:bCs/>
          <w:caps/>
          <w:sz w:val="26"/>
          <w:szCs w:val="26"/>
        </w:rPr>
        <w:t xml:space="preserve"> </w:t>
      </w:r>
      <w:r w:rsidRPr="001D26AD">
        <w:rPr>
          <w:rFonts w:asciiTheme="majorHAnsi" w:hAnsiTheme="majorHAnsi"/>
          <w:sz w:val="26"/>
          <w:szCs w:val="26"/>
        </w:rPr>
        <w:t xml:space="preserve">terão a sua confidencialidade resguardada pela equipe envolvida na condução do projeto de pesquisa e que </w:t>
      </w:r>
      <w:r w:rsidRPr="001D26AD">
        <w:rPr>
          <w:rFonts w:asciiTheme="majorHAnsi" w:hAnsiTheme="majorHAnsi"/>
          <w:b/>
          <w:sz w:val="26"/>
          <w:szCs w:val="26"/>
        </w:rPr>
        <w:t xml:space="preserve">em nenhum momento a identidade do paciente será revelada, </w:t>
      </w:r>
      <w:r w:rsidRPr="001D26AD">
        <w:rPr>
          <w:rFonts w:asciiTheme="majorHAnsi" w:hAnsiTheme="majorHAnsi"/>
          <w:bCs/>
          <w:sz w:val="26"/>
          <w:szCs w:val="26"/>
        </w:rPr>
        <w:t xml:space="preserve">conforme disposto na </w:t>
      </w:r>
      <w:r w:rsidRPr="001D26AD">
        <w:rPr>
          <w:rFonts w:asciiTheme="majorHAnsi" w:hAnsiTheme="majorHAnsi"/>
          <w:sz w:val="26"/>
          <w:szCs w:val="26"/>
        </w:rPr>
        <w:t xml:space="preserve">Resolução 466/12 que substitui a 196/96, </w:t>
      </w:r>
      <w:r w:rsidRPr="001D26AD">
        <w:rPr>
          <w:rFonts w:asciiTheme="majorHAnsi" w:hAnsiTheme="majorHAnsi"/>
          <w:bCs/>
          <w:sz w:val="26"/>
          <w:szCs w:val="26"/>
        </w:rPr>
        <w:t xml:space="preserve">item </w:t>
      </w:r>
      <w:proofErr w:type="gramStart"/>
      <w:r w:rsidRPr="001D26AD">
        <w:rPr>
          <w:rFonts w:asciiTheme="majorHAnsi" w:hAnsiTheme="majorHAnsi"/>
          <w:bCs/>
          <w:sz w:val="26"/>
          <w:szCs w:val="26"/>
        </w:rPr>
        <w:t>IV.</w:t>
      </w:r>
      <w:proofErr w:type="gramEnd"/>
      <w:r w:rsidRPr="001D26AD">
        <w:rPr>
          <w:rFonts w:asciiTheme="majorHAnsi" w:hAnsiTheme="majorHAnsi"/>
          <w:bCs/>
          <w:sz w:val="26"/>
          <w:szCs w:val="26"/>
        </w:rPr>
        <w:t>1.g</w:t>
      </w:r>
      <w:r w:rsidRPr="001D26AD">
        <w:rPr>
          <w:rFonts w:asciiTheme="majorHAnsi" w:hAnsiTheme="majorHAnsi"/>
          <w:sz w:val="26"/>
          <w:szCs w:val="26"/>
        </w:rPr>
        <w:t xml:space="preserve"> do Conselho Nacional de Saúde</w:t>
      </w:r>
      <w:r w:rsidRPr="001D26AD">
        <w:rPr>
          <w:rFonts w:asciiTheme="majorHAnsi" w:hAnsiTheme="majorHAnsi"/>
          <w:bCs/>
          <w:sz w:val="26"/>
          <w:szCs w:val="26"/>
        </w:rPr>
        <w:t xml:space="preserve"> e demais normas legislativas vigentes.</w:t>
      </w:r>
      <w:r w:rsidRPr="001D26AD">
        <w:rPr>
          <w:rFonts w:asciiTheme="majorHAnsi" w:hAnsiTheme="majorHAnsi"/>
          <w:sz w:val="26"/>
          <w:szCs w:val="26"/>
        </w:rPr>
        <w:t xml:space="preserve"> </w:t>
      </w:r>
    </w:p>
    <w:p w:rsidR="006225DE" w:rsidRPr="001D26AD" w:rsidRDefault="006225DE" w:rsidP="006225DE">
      <w:pPr>
        <w:tabs>
          <w:tab w:val="left" w:pos="709"/>
        </w:tabs>
        <w:spacing w:line="360" w:lineRule="auto"/>
        <w:ind w:right="133"/>
        <w:jc w:val="both"/>
        <w:rPr>
          <w:rFonts w:asciiTheme="majorHAnsi" w:hAnsiTheme="majorHAnsi"/>
          <w:sz w:val="26"/>
          <w:szCs w:val="26"/>
        </w:rPr>
      </w:pPr>
    </w:p>
    <w:p w:rsidR="006225DE" w:rsidRPr="001D26AD" w:rsidRDefault="006225DE" w:rsidP="006225DE">
      <w:pPr>
        <w:tabs>
          <w:tab w:val="left" w:pos="709"/>
        </w:tabs>
        <w:spacing w:line="360" w:lineRule="auto"/>
        <w:ind w:right="133"/>
        <w:jc w:val="both"/>
        <w:rPr>
          <w:rFonts w:asciiTheme="majorHAnsi" w:hAnsiTheme="majorHAnsi"/>
          <w:sz w:val="26"/>
          <w:szCs w:val="26"/>
        </w:rPr>
      </w:pPr>
    </w:p>
    <w:p w:rsidR="006225DE" w:rsidRPr="001D26AD" w:rsidRDefault="006225DE" w:rsidP="006225DE">
      <w:pPr>
        <w:tabs>
          <w:tab w:val="left" w:pos="709"/>
        </w:tabs>
        <w:spacing w:line="360" w:lineRule="auto"/>
        <w:ind w:right="133"/>
        <w:jc w:val="both"/>
        <w:rPr>
          <w:rFonts w:asciiTheme="majorHAnsi" w:hAnsiTheme="majorHAnsi"/>
          <w:sz w:val="26"/>
          <w:szCs w:val="26"/>
        </w:rPr>
      </w:pPr>
    </w:p>
    <w:p w:rsidR="006225DE" w:rsidRPr="001D26AD" w:rsidRDefault="006225DE" w:rsidP="006225DE">
      <w:pPr>
        <w:tabs>
          <w:tab w:val="left" w:pos="709"/>
        </w:tabs>
        <w:spacing w:line="360" w:lineRule="auto"/>
        <w:ind w:right="133"/>
        <w:jc w:val="both"/>
        <w:rPr>
          <w:rFonts w:asciiTheme="majorHAnsi" w:hAnsiTheme="majorHAnsi"/>
          <w:sz w:val="26"/>
          <w:szCs w:val="26"/>
        </w:rPr>
      </w:pPr>
      <w:r w:rsidRPr="001D26AD">
        <w:rPr>
          <w:rFonts w:asciiTheme="majorHAnsi" w:hAnsiTheme="majorHAnsi"/>
          <w:sz w:val="26"/>
          <w:szCs w:val="26"/>
        </w:rPr>
        <w:t xml:space="preserve">Atenciosamente, </w:t>
      </w:r>
    </w:p>
    <w:p w:rsidR="006225DE" w:rsidRPr="001D26AD" w:rsidRDefault="006225DE" w:rsidP="006225DE">
      <w:pPr>
        <w:tabs>
          <w:tab w:val="left" w:pos="709"/>
        </w:tabs>
        <w:spacing w:line="360" w:lineRule="auto"/>
        <w:ind w:right="133"/>
        <w:jc w:val="both"/>
        <w:rPr>
          <w:rFonts w:asciiTheme="majorHAnsi" w:hAnsiTheme="majorHAnsi"/>
          <w:sz w:val="26"/>
          <w:szCs w:val="26"/>
        </w:rPr>
      </w:pPr>
    </w:p>
    <w:p w:rsidR="006225DE" w:rsidRPr="001D26AD" w:rsidRDefault="00E2259D" w:rsidP="006225DE">
      <w:pPr>
        <w:tabs>
          <w:tab w:val="left" w:pos="709"/>
        </w:tabs>
        <w:spacing w:line="360" w:lineRule="auto"/>
        <w:ind w:right="133"/>
        <w:jc w:val="both"/>
        <w:rPr>
          <w:rFonts w:asciiTheme="majorHAnsi" w:hAnsiTheme="majorHAnsi"/>
          <w:sz w:val="26"/>
          <w:szCs w:val="26"/>
        </w:rPr>
      </w:pPr>
      <w:r w:rsidRPr="001D26AD">
        <w:rPr>
          <w:rFonts w:asciiTheme="majorHAnsi" w:hAnsiTheme="majorHAnsi"/>
          <w:sz w:val="26"/>
          <w:szCs w:val="26"/>
        </w:rPr>
        <w:t>Local, data</w:t>
      </w:r>
    </w:p>
    <w:p w:rsidR="00C03FF5" w:rsidRDefault="00C03FF5" w:rsidP="00C03FF5">
      <w:pPr>
        <w:tabs>
          <w:tab w:val="left" w:pos="709"/>
        </w:tabs>
        <w:spacing w:line="360" w:lineRule="auto"/>
        <w:ind w:right="133"/>
        <w:jc w:val="center"/>
        <w:rPr>
          <w:rFonts w:asciiTheme="majorHAnsi" w:hAnsiTheme="majorHAnsi"/>
          <w:sz w:val="26"/>
          <w:szCs w:val="26"/>
        </w:rPr>
      </w:pPr>
    </w:p>
    <w:p w:rsidR="006225DE" w:rsidRPr="001D26AD" w:rsidRDefault="006225DE" w:rsidP="00C03FF5">
      <w:pPr>
        <w:tabs>
          <w:tab w:val="left" w:pos="709"/>
        </w:tabs>
        <w:spacing w:line="360" w:lineRule="auto"/>
        <w:ind w:right="133"/>
        <w:jc w:val="center"/>
        <w:rPr>
          <w:rFonts w:asciiTheme="majorHAnsi" w:hAnsiTheme="majorHAnsi"/>
          <w:sz w:val="26"/>
          <w:szCs w:val="26"/>
        </w:rPr>
      </w:pPr>
      <w:r w:rsidRPr="001D26AD">
        <w:rPr>
          <w:rFonts w:asciiTheme="majorHAnsi" w:hAnsiTheme="majorHAnsi"/>
          <w:sz w:val="26"/>
          <w:szCs w:val="26"/>
        </w:rPr>
        <w:t>______________________</w:t>
      </w:r>
    </w:p>
    <w:p w:rsidR="00C03FF5" w:rsidRDefault="00C03FF5" w:rsidP="00C03FF5">
      <w:pPr>
        <w:jc w:val="center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Colocar nome do Pesquisador e Assinar</w:t>
      </w:r>
    </w:p>
    <w:p w:rsidR="006225DE" w:rsidRPr="001D26AD" w:rsidRDefault="006225DE">
      <w:pPr>
        <w:rPr>
          <w:rFonts w:asciiTheme="majorHAnsi" w:hAnsiTheme="majorHAnsi"/>
          <w:sz w:val="26"/>
          <w:szCs w:val="26"/>
        </w:rPr>
      </w:pPr>
    </w:p>
    <w:sectPr w:rsidR="006225DE" w:rsidRPr="001D26AD" w:rsidSect="0085024C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980" w:rsidRDefault="002E7980" w:rsidP="00C62356">
      <w:r>
        <w:separator/>
      </w:r>
    </w:p>
  </w:endnote>
  <w:endnote w:type="continuationSeparator" w:id="0">
    <w:p w:rsidR="002E7980" w:rsidRDefault="002E7980" w:rsidP="00C6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7B" w:rsidRDefault="006E1F7B" w:rsidP="006E1F7B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980" w:rsidRDefault="002E7980" w:rsidP="00C62356">
      <w:r>
        <w:separator/>
      </w:r>
    </w:p>
  </w:footnote>
  <w:footnote w:type="continuationSeparator" w:id="0">
    <w:p w:rsidR="002E7980" w:rsidRDefault="002E7980" w:rsidP="00C62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56" w:rsidRDefault="00C62356">
    <w:pPr>
      <w:pStyle w:val="Cabealho"/>
    </w:pPr>
  </w:p>
  <w:tbl>
    <w:tblPr>
      <w:tblpPr w:leftFromText="141" w:rightFromText="141" w:vertAnchor="text" w:horzAnchor="margin" w:tblpXSpec="center" w:tblpY="-260"/>
      <w:tblW w:w="10632" w:type="dxa"/>
      <w:tblLook w:val="04A0"/>
    </w:tblPr>
    <w:tblGrid>
      <w:gridCol w:w="2093"/>
      <w:gridCol w:w="6520"/>
      <w:gridCol w:w="2019"/>
    </w:tblGrid>
    <w:tr w:rsidR="00C62356" w:rsidRPr="00475AAC" w:rsidTr="000D2574">
      <w:trPr>
        <w:trHeight w:val="1697"/>
      </w:trPr>
      <w:tc>
        <w:tcPr>
          <w:tcW w:w="2093" w:type="dxa"/>
          <w:vAlign w:val="center"/>
        </w:tcPr>
        <w:p w:rsidR="00C62356" w:rsidRPr="00475AAC" w:rsidRDefault="00C62356" w:rsidP="000D2574">
          <w:pPr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520" w:type="dxa"/>
          <w:vAlign w:val="center"/>
        </w:tcPr>
        <w:p w:rsidR="00C54C66" w:rsidRDefault="00C54C66" w:rsidP="00C54C66">
          <w:pPr>
            <w:jc w:val="center"/>
            <w:rPr>
              <w:rFonts w:ascii="Cambria" w:hAnsi="Cambria" w:cs="Andalus"/>
              <w:b/>
              <w:color w:val="FF0000"/>
              <w:sz w:val="40"/>
              <w:szCs w:val="40"/>
            </w:rPr>
          </w:pPr>
          <w:r>
            <w:rPr>
              <w:rFonts w:ascii="Cambria" w:hAnsi="Cambria" w:cs="Andalus"/>
              <w:b/>
              <w:color w:val="FF0000"/>
              <w:sz w:val="40"/>
              <w:szCs w:val="40"/>
              <w:highlight w:val="yellow"/>
            </w:rPr>
            <w:t>CABEÇALHO</w:t>
          </w:r>
        </w:p>
        <w:p w:rsidR="00C62356" w:rsidRPr="00475AAC" w:rsidRDefault="00C54C66" w:rsidP="00C54C66">
          <w:pPr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Cambria" w:hAnsi="Cambria" w:cs="Andalus"/>
              <w:b/>
              <w:sz w:val="40"/>
              <w:szCs w:val="40"/>
            </w:rPr>
            <w:t>SÍMBOLO E DADOS DA INSTITUIÇÃO PROPONENTE</w:t>
          </w:r>
        </w:p>
      </w:tc>
      <w:tc>
        <w:tcPr>
          <w:tcW w:w="2019" w:type="dxa"/>
          <w:vAlign w:val="center"/>
        </w:tcPr>
        <w:p w:rsidR="00C62356" w:rsidRPr="00475AAC" w:rsidRDefault="00C62356" w:rsidP="000D2574">
          <w:pPr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C62356" w:rsidRDefault="00C62356">
    <w:pPr>
      <w:pStyle w:val="Cabealho"/>
    </w:pPr>
  </w:p>
  <w:p w:rsidR="00C62356" w:rsidRDefault="00C6235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6225DE"/>
    <w:rsid w:val="000E65F7"/>
    <w:rsid w:val="001D26AD"/>
    <w:rsid w:val="001E1C6C"/>
    <w:rsid w:val="00262914"/>
    <w:rsid w:val="002E7980"/>
    <w:rsid w:val="00367CD0"/>
    <w:rsid w:val="00545CA6"/>
    <w:rsid w:val="005F7B4E"/>
    <w:rsid w:val="006225DE"/>
    <w:rsid w:val="006242FF"/>
    <w:rsid w:val="00695E5C"/>
    <w:rsid w:val="006E1F7B"/>
    <w:rsid w:val="007358BD"/>
    <w:rsid w:val="00751FA9"/>
    <w:rsid w:val="0085024C"/>
    <w:rsid w:val="00922222"/>
    <w:rsid w:val="00A040B0"/>
    <w:rsid w:val="00A12659"/>
    <w:rsid w:val="00B47B01"/>
    <w:rsid w:val="00B6417D"/>
    <w:rsid w:val="00C03FF5"/>
    <w:rsid w:val="00C54C66"/>
    <w:rsid w:val="00C62356"/>
    <w:rsid w:val="00CA0189"/>
    <w:rsid w:val="00E2259D"/>
    <w:rsid w:val="00E7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5D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225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25D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5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5D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2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235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</dc:creator>
  <cp:lastModifiedBy>Administrador</cp:lastModifiedBy>
  <cp:revision>3</cp:revision>
  <dcterms:created xsi:type="dcterms:W3CDTF">2015-09-28T19:28:00Z</dcterms:created>
  <dcterms:modified xsi:type="dcterms:W3CDTF">2015-09-28T19:40:00Z</dcterms:modified>
</cp:coreProperties>
</file>